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5B" w:rsidRDefault="00F112F7" w:rsidP="00F112F7">
      <w:pPr>
        <w:jc w:val="center"/>
        <w:rPr>
          <w:rFonts w:ascii="Palatino Linotype" w:hAnsi="Palatino Linotype"/>
          <w:b/>
          <w:sz w:val="32"/>
          <w:szCs w:val="32"/>
        </w:rPr>
      </w:pPr>
      <w:r w:rsidRPr="00F112F7">
        <w:rPr>
          <w:rFonts w:ascii="Palatino Linotype" w:hAnsi="Palatino Linotype"/>
          <w:b/>
          <w:sz w:val="32"/>
          <w:szCs w:val="32"/>
        </w:rPr>
        <w:t xml:space="preserve">Le GDSA 77, votre </w:t>
      </w:r>
      <w:proofErr w:type="spellStart"/>
      <w:r w:rsidRPr="00F112F7">
        <w:rPr>
          <w:rFonts w:ascii="Palatino Linotype" w:hAnsi="Palatino Linotype"/>
          <w:b/>
          <w:sz w:val="32"/>
          <w:szCs w:val="32"/>
        </w:rPr>
        <w:t>OSAD</w:t>
      </w:r>
      <w:proofErr w:type="spellEnd"/>
    </w:p>
    <w:p w:rsidR="00F112F7" w:rsidRPr="00F112F7" w:rsidRDefault="00F112F7" w:rsidP="00F112F7">
      <w:pPr>
        <w:jc w:val="center"/>
        <w:rPr>
          <w:rFonts w:ascii="Palatino Linotype" w:hAnsi="Palatino Linotype"/>
          <w:b/>
          <w:sz w:val="32"/>
          <w:szCs w:val="32"/>
        </w:rPr>
      </w:pPr>
    </w:p>
    <w:p w:rsidR="00F112F7" w:rsidRPr="00F112F7" w:rsidRDefault="00F112F7" w:rsidP="00F112F7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proofErr w:type="gramStart"/>
      <w:r w:rsidRPr="00F112F7">
        <w:rPr>
          <w:rFonts w:ascii="Palatino Linotype" w:hAnsi="Palatino Linotype"/>
          <w:sz w:val="24"/>
          <w:szCs w:val="24"/>
        </w:rPr>
        <w:t>dans</w:t>
      </w:r>
      <w:proofErr w:type="gramEnd"/>
      <w:r w:rsidRPr="00F112F7">
        <w:rPr>
          <w:rFonts w:ascii="Palatino Linotype" w:hAnsi="Palatino Linotype"/>
          <w:sz w:val="24"/>
          <w:szCs w:val="24"/>
        </w:rPr>
        <w:t xml:space="preserve"> votre département </w:t>
      </w:r>
      <w:r w:rsidRPr="00F112F7">
        <w:rPr>
          <w:rFonts w:ascii="Palatino Linotype" w:hAnsi="Palatino Linotype"/>
          <w:sz w:val="24"/>
          <w:szCs w:val="24"/>
        </w:rPr>
        <w:t xml:space="preserve">existe </w:t>
      </w:r>
      <w:r w:rsidRPr="00F112F7">
        <w:rPr>
          <w:rFonts w:ascii="Palatino Linotype" w:hAnsi="Palatino Linotype"/>
          <w:sz w:val="24"/>
          <w:szCs w:val="24"/>
        </w:rPr>
        <w:t>une Organisation Sanitaire Apicole (</w:t>
      </w:r>
      <w:proofErr w:type="spellStart"/>
      <w:r w:rsidRPr="00F112F7">
        <w:rPr>
          <w:rFonts w:ascii="Palatino Linotype" w:hAnsi="Palatino Linotype"/>
          <w:sz w:val="24"/>
          <w:szCs w:val="24"/>
        </w:rPr>
        <w:t>OSAD</w:t>
      </w:r>
      <w:proofErr w:type="spellEnd"/>
      <w:r w:rsidRPr="00F112F7">
        <w:rPr>
          <w:rFonts w:ascii="Palatino Linotype" w:hAnsi="Palatino Linotype"/>
          <w:sz w:val="24"/>
          <w:szCs w:val="24"/>
        </w:rPr>
        <w:t xml:space="preserve">) 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>où s’investissent des apiculteurs bénévoles (Association loi 1901) 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F112F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Le </w:t>
      </w:r>
      <w:r w:rsidRPr="00F112F7">
        <w:rPr>
          <w:rFonts w:ascii="Palatino Linotype" w:hAnsi="Palatino Linotype"/>
          <w:b/>
          <w:color w:val="000000" w:themeColor="text1"/>
          <w:sz w:val="24"/>
          <w:szCs w:val="24"/>
        </w:rPr>
        <w:t>GDSA 77</w:t>
      </w: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Il dispose d’un agrément pharmacie délivré par le préfet de région, afin d’appliquer un programme sanitaire d’élevage (PSE) pour la </w:t>
      </w:r>
      <w:r w:rsidRPr="00F112F7">
        <w:rPr>
          <w:rFonts w:ascii="Palatino Linotype" w:hAnsi="Palatino Linotype"/>
          <w:b/>
          <w:color w:val="000000" w:themeColor="text1"/>
          <w:sz w:val="24"/>
          <w:szCs w:val="24"/>
        </w:rPr>
        <w:t>lutte contre le varroa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>, lutte indispensable dans tous les ruchers et qui doit être collective.</w:t>
      </w: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Grâce à cet agrément et à son PSE, le GDSA 77 est </w:t>
      </w:r>
      <w:r w:rsidRPr="00F112F7">
        <w:rPr>
          <w:rFonts w:ascii="Palatino Linotype" w:hAnsi="Palatino Linotype"/>
          <w:b/>
          <w:color w:val="000000" w:themeColor="text1"/>
          <w:sz w:val="24"/>
          <w:szCs w:val="24"/>
        </w:rPr>
        <w:t>habilité(e) à délivrer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F112F7">
        <w:rPr>
          <w:rFonts w:ascii="Palatino Linotype" w:hAnsi="Palatino Linotype"/>
          <w:b/>
          <w:color w:val="000000" w:themeColor="text1"/>
          <w:sz w:val="24"/>
          <w:szCs w:val="24"/>
          <w:u w:val="single"/>
        </w:rPr>
        <w:t>à ses adhérents, qui s’engagent à suivre le PSE,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F112F7">
        <w:rPr>
          <w:rFonts w:ascii="Palatino Linotype" w:hAnsi="Palatino Linotype"/>
          <w:b/>
          <w:color w:val="000000" w:themeColor="text1"/>
          <w:sz w:val="24"/>
          <w:szCs w:val="24"/>
        </w:rPr>
        <w:t>les médicaments actuellement autorisés en apiculture en France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. En tant qu’association sans but lucratif, elle ne fait pas de bénéfices sur les ventes. </w:t>
      </w:r>
    </w:p>
    <w:p w:rsidR="00F112F7" w:rsidRPr="00F112F7" w:rsidRDefault="00F112F7" w:rsidP="00F112F7">
      <w:pPr>
        <w:rPr>
          <w:rFonts w:ascii="Palatino Linotype" w:hAnsi="Palatino Linotype"/>
          <w:sz w:val="24"/>
          <w:szCs w:val="24"/>
        </w:rPr>
      </w:pP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Pour le coût de la cotisation 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>au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 GDSA 77, et avec votre adhésion (gratuite) au PSE, vous pourrez vous procurer aisément les médicaments autorisés pour vos abeilles. De plus,</w:t>
      </w:r>
      <w:r w:rsidRPr="00F112F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afin d’utiliser les médicaments selon leur bon usage 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>(application correcte, raisonnée et optimale)</w:t>
      </w:r>
      <w:r w:rsidRPr="00F112F7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vous pourrez </w:t>
      </w:r>
      <w:r w:rsidRPr="00F112F7">
        <w:rPr>
          <w:rFonts w:ascii="Palatino Linotype" w:hAnsi="Palatino Linotype"/>
          <w:b/>
          <w:sz w:val="24"/>
          <w:szCs w:val="24"/>
        </w:rPr>
        <w:t>bénéficier de conseils délivrés par un acteur sanitaire spécialisé en apiculture</w:t>
      </w:r>
      <w:r w:rsidRPr="00F112F7">
        <w:rPr>
          <w:rFonts w:ascii="Palatino Linotype" w:hAnsi="Palatino Linotype"/>
          <w:sz w:val="24"/>
          <w:szCs w:val="24"/>
        </w:rPr>
        <w:t xml:space="preserve"> (Technicien Sanitaire Apicole, Vétérinaire).</w:t>
      </w:r>
    </w:p>
    <w:p w:rsidR="00F112F7" w:rsidRPr="00F112F7" w:rsidRDefault="00F112F7" w:rsidP="00F112F7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F112F7">
        <w:rPr>
          <w:rFonts w:ascii="Palatino Linotype" w:hAnsi="Palatino Linotype"/>
          <w:b/>
          <w:color w:val="000000" w:themeColor="text1"/>
          <w:sz w:val="24"/>
          <w:szCs w:val="24"/>
        </w:rPr>
        <w:t>Au moins une fois tous les 5 ans, et sans coût supplémentaire*, vous recevrez la visite d’un TSA et/ou d’un vétérinaire pour vous guider dans votre stratégie de lutte et répondre à vos questions.</w:t>
      </w: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En plus de la délivrance de médicaments, le GDSA 77 forme et informe ses adhérents sur les questions sanitaires et règlementaires ** (journées sanitaires, mails, site www.apiculture77.fr), permet un abonnement à un tarif privilégié à la revue La Santé de l’Abeille, peut apporter un soutien en cas de problème, finance des analyses, etc. </w:t>
      </w: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  <w:u w:val="single"/>
        </w:rPr>
      </w:pP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112F7">
        <w:rPr>
          <w:rFonts w:ascii="Palatino Linotype" w:hAnsi="Palatino Linotype"/>
          <w:color w:val="000000" w:themeColor="text1"/>
          <w:sz w:val="24"/>
          <w:szCs w:val="24"/>
          <w:u w:val="single"/>
        </w:rPr>
        <w:t>Tarif de la cotisation annuelle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 fixée à 10€ : </w:t>
      </w: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F112F7">
        <w:rPr>
          <w:rFonts w:ascii="Palatino Linotype" w:hAnsi="Palatino Linotype"/>
          <w:color w:val="000000" w:themeColor="text1"/>
          <w:sz w:val="24"/>
          <w:szCs w:val="24"/>
          <w:u w:val="single"/>
        </w:rPr>
        <w:t>Pour adhérer, et pour toute information </w:t>
      </w:r>
      <w:proofErr w:type="gramStart"/>
      <w:r w:rsidRPr="00F112F7">
        <w:rPr>
          <w:rFonts w:ascii="Palatino Linotype" w:hAnsi="Palatino Linotype"/>
          <w:color w:val="000000" w:themeColor="text1"/>
          <w:sz w:val="24"/>
          <w:szCs w:val="24"/>
          <w:u w:val="single"/>
        </w:rPr>
        <w:t>:</w:t>
      </w:r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proofErr w:type="gramEnd"/>
      <w:hyperlink r:id="rId6" w:history="1">
        <w:r w:rsidRPr="00F112F7">
          <w:rPr>
            <w:rStyle w:val="Lienhypertexte"/>
            <w:rFonts w:ascii="Palatino Linotype" w:hAnsi="Palatino Linotype"/>
            <w:color w:val="000000" w:themeColor="text1"/>
            <w:sz w:val="24"/>
            <w:szCs w:val="24"/>
          </w:rPr>
          <w:t>gdsa@apiculture77.fr</w:t>
        </w:r>
      </w:hyperlink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  </w:t>
      </w:r>
      <w:hyperlink r:id="rId7" w:history="1">
        <w:r w:rsidRPr="00F112F7">
          <w:rPr>
            <w:rStyle w:val="Lienhypertexte"/>
            <w:rFonts w:ascii="Palatino Linotype" w:hAnsi="Palatino Linotype"/>
            <w:color w:val="000000" w:themeColor="text1"/>
            <w:sz w:val="24"/>
            <w:szCs w:val="24"/>
          </w:rPr>
          <w:t>www.apiculture77.fr</w:t>
        </w:r>
      </w:hyperlink>
      <w:r w:rsidRPr="00F112F7">
        <w:rPr>
          <w:rFonts w:ascii="Palatino Linotype" w:hAnsi="Palatino Linotype"/>
          <w:color w:val="000000" w:themeColor="text1"/>
          <w:sz w:val="24"/>
          <w:szCs w:val="24"/>
        </w:rPr>
        <w:t xml:space="preserve"> et courrier à Maison de l’Elevage 77350 Le Mée sur Seine</w:t>
      </w:r>
    </w:p>
    <w:p w:rsidR="00F112F7" w:rsidRPr="00F112F7" w:rsidRDefault="00F112F7" w:rsidP="00F112F7">
      <w:pPr>
        <w:rPr>
          <w:rFonts w:ascii="Palatino Linotype" w:hAnsi="Palatino Linotype"/>
          <w:i/>
          <w:color w:val="000000" w:themeColor="text1"/>
          <w:sz w:val="24"/>
          <w:szCs w:val="24"/>
        </w:rPr>
      </w:pPr>
      <w:bookmarkStart w:id="0" w:name="_GoBack"/>
      <w:r w:rsidRPr="00F112F7">
        <w:rPr>
          <w:rFonts w:ascii="Palatino Linotype" w:hAnsi="Palatino Linotype"/>
          <w:color w:val="000000" w:themeColor="text1"/>
          <w:sz w:val="24"/>
          <w:szCs w:val="24"/>
          <w:u w:val="single"/>
        </w:rPr>
        <w:t xml:space="preserve">Liste et tarifs des médicaments délivrés par GDSA 77 à ses adhérents  en 2019 : </w:t>
      </w:r>
      <w:r w:rsidRPr="00F112F7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Apistan 24€ Apiguard 27€, </w:t>
      </w:r>
      <w:proofErr w:type="spellStart"/>
      <w:r w:rsidRPr="00F112F7">
        <w:rPr>
          <w:rFonts w:ascii="Palatino Linotype" w:hAnsi="Palatino Linotype"/>
          <w:i/>
          <w:color w:val="000000" w:themeColor="text1"/>
          <w:sz w:val="24"/>
          <w:szCs w:val="24"/>
        </w:rPr>
        <w:t>ApilifeVar</w:t>
      </w:r>
      <w:proofErr w:type="spellEnd"/>
      <w:r w:rsidRPr="00F112F7">
        <w:rPr>
          <w:rFonts w:ascii="Palatino Linotype" w:hAnsi="Palatino Linotype"/>
          <w:i/>
          <w:color w:val="000000" w:themeColor="text1"/>
          <w:sz w:val="24"/>
          <w:szCs w:val="24"/>
        </w:rPr>
        <w:t xml:space="preserve"> 3€, Apibioxal 22€</w:t>
      </w:r>
    </w:p>
    <w:bookmarkEnd w:id="0"/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F112F7" w:rsidRPr="00F112F7" w:rsidRDefault="00F112F7" w:rsidP="00F112F7">
      <w:pPr>
        <w:rPr>
          <w:rFonts w:ascii="Palatino Linotype" w:hAnsi="Palatino Linotype"/>
          <w:color w:val="000000" w:themeColor="text1"/>
          <w:sz w:val="24"/>
          <w:szCs w:val="24"/>
        </w:rPr>
      </w:pPr>
    </w:p>
    <w:p w:rsidR="00F112F7" w:rsidRPr="00F112F7" w:rsidRDefault="00F112F7" w:rsidP="00F112F7">
      <w:pPr>
        <w:rPr>
          <w:rFonts w:ascii="Palatino Linotype" w:hAnsi="Palatino Linotype"/>
          <w:i/>
          <w:sz w:val="24"/>
          <w:szCs w:val="24"/>
        </w:rPr>
      </w:pPr>
      <w:r w:rsidRPr="00F112F7">
        <w:rPr>
          <w:rFonts w:ascii="Palatino Linotype" w:hAnsi="Palatino Linotype"/>
          <w:i/>
          <w:color w:val="5B9BD5" w:themeColor="accent1"/>
          <w:sz w:val="24"/>
          <w:szCs w:val="24"/>
        </w:rPr>
        <w:t>Le GDSA77</w:t>
      </w:r>
      <w:r w:rsidRPr="00F112F7">
        <w:rPr>
          <w:rFonts w:ascii="Palatino Linotype" w:hAnsi="Palatino Linotype"/>
          <w:i/>
          <w:sz w:val="24"/>
          <w:szCs w:val="24"/>
        </w:rPr>
        <w:t xml:space="preserve"> adhère à la FNOSAD (Fédération Nationale des Organisations Sanitaires Apicoles Départementales) https://fnosad.com/</w:t>
      </w:r>
    </w:p>
    <w:p w:rsidR="009A465B" w:rsidRPr="00F112F7" w:rsidRDefault="009A465B">
      <w:pPr>
        <w:rPr>
          <w:rFonts w:ascii="Palatino Linotype" w:hAnsi="Palatino Linotype"/>
          <w:sz w:val="24"/>
          <w:szCs w:val="24"/>
        </w:rPr>
      </w:pPr>
    </w:p>
    <w:p w:rsidR="009A465B" w:rsidRPr="00F112F7" w:rsidRDefault="009A465B">
      <w:pPr>
        <w:rPr>
          <w:rFonts w:ascii="Palatino Linotype" w:hAnsi="Palatino Linotype"/>
          <w:sz w:val="24"/>
          <w:szCs w:val="24"/>
        </w:rPr>
      </w:pPr>
    </w:p>
    <w:sectPr w:rsidR="009A465B" w:rsidRPr="00F112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83" w:rsidRDefault="00437283" w:rsidP="009A465B">
      <w:r>
        <w:separator/>
      </w:r>
    </w:p>
  </w:endnote>
  <w:endnote w:type="continuationSeparator" w:id="0">
    <w:p w:rsidR="00437283" w:rsidRDefault="00437283" w:rsidP="009A4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2F7" w:rsidRPr="00494340" w:rsidRDefault="00F112F7" w:rsidP="00494340">
    <w:pPr>
      <w:pStyle w:val="Pieddepage"/>
      <w:jc w:val="center"/>
      <w:rPr>
        <w:rFonts w:ascii="Palatino Linotype" w:hAnsi="Palatino Linotype"/>
        <w:sz w:val="20"/>
        <w:szCs w:val="20"/>
      </w:rPr>
    </w:pPr>
    <w:hyperlink r:id="rId1" w:history="1">
      <w:r w:rsidRPr="00494340">
        <w:rPr>
          <w:rStyle w:val="Lienhypertexte"/>
          <w:rFonts w:ascii="Palatino Linotype" w:hAnsi="Palatino Linotype"/>
          <w:sz w:val="20"/>
          <w:szCs w:val="20"/>
        </w:rPr>
        <w:t>gdsa@apiculture77.fr</w:t>
      </w:r>
    </w:hyperlink>
    <w:r w:rsidRPr="00494340">
      <w:rPr>
        <w:rFonts w:ascii="Palatino Linotype" w:hAnsi="Palatino Linotype"/>
        <w:sz w:val="20"/>
        <w:szCs w:val="20"/>
      </w:rPr>
      <w:t xml:space="preserve">   </w:t>
    </w:r>
    <w:hyperlink r:id="rId2" w:history="1">
      <w:r w:rsidRPr="00494340">
        <w:rPr>
          <w:rStyle w:val="Lienhypertexte"/>
          <w:rFonts w:ascii="Palatino Linotype" w:hAnsi="Palatino Linotype"/>
          <w:sz w:val="20"/>
          <w:szCs w:val="20"/>
        </w:rPr>
        <w:t>http://www.apiculture77.fr</w:t>
      </w:r>
    </w:hyperlink>
    <w:r w:rsidRPr="00494340">
      <w:rPr>
        <w:rFonts w:ascii="Palatino Linotype" w:hAnsi="Palatino Linotype"/>
        <w:sz w:val="20"/>
        <w:szCs w:val="20"/>
      </w:rPr>
      <w:t xml:space="preserve">   063 1789 710</w:t>
    </w:r>
    <w:r w:rsidR="00494340" w:rsidRPr="00494340">
      <w:rPr>
        <w:rFonts w:ascii="Palatino Linotype" w:hAnsi="Palatino Linotype"/>
        <w:sz w:val="20"/>
        <w:szCs w:val="20"/>
      </w:rPr>
      <w:br/>
      <w:t xml:space="preserve"> Maison de l’Elevage 77359 Le Mée sur Seine</w:t>
    </w:r>
  </w:p>
  <w:p w:rsidR="00F112F7" w:rsidRDefault="00F112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83" w:rsidRDefault="00437283" w:rsidP="009A465B">
      <w:r>
        <w:separator/>
      </w:r>
    </w:p>
  </w:footnote>
  <w:footnote w:type="continuationSeparator" w:id="0">
    <w:p w:rsidR="00437283" w:rsidRDefault="00437283" w:rsidP="009A4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8644"/>
    </w:tblGrid>
    <w:tr w:rsidR="009A465B" w:rsidTr="003C1AF6">
      <w:tc>
        <w:tcPr>
          <w:tcW w:w="8644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804"/>
            <w:gridCol w:w="2804"/>
            <w:gridCol w:w="2805"/>
          </w:tblGrid>
          <w:tr w:rsidR="009A465B" w:rsidTr="003C1AF6">
            <w:tc>
              <w:tcPr>
                <w:tcW w:w="28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A465B" w:rsidRDefault="009A465B" w:rsidP="009A465B">
                <w:pPr>
                  <w:pStyle w:val="En-tte"/>
                  <w:rPr>
                    <w:noProof/>
                    <w:lang w:eastAsia="fr-FR"/>
                  </w:rPr>
                </w:pPr>
                <w:r w:rsidRPr="00E55599">
                  <w:rPr>
                    <w:noProof/>
                    <w:lang w:eastAsia="fr-FR"/>
                  </w:rPr>
                  <w:drawing>
                    <wp:inline distT="0" distB="0" distL="0" distR="0">
                      <wp:extent cx="1562100" cy="733425"/>
                      <wp:effectExtent l="0" t="0" r="0" b="9525"/>
                      <wp:docPr id="4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2100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80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A465B" w:rsidRPr="009A465B" w:rsidRDefault="009A465B" w:rsidP="009A465B">
                <w:pPr>
                  <w:pStyle w:val="En-tte"/>
                  <w:jc w:val="center"/>
                  <w:rPr>
                    <w:noProof/>
                    <w:sz w:val="72"/>
                    <w:szCs w:val="72"/>
                    <w:lang w:eastAsia="fr-FR"/>
                  </w:rPr>
                </w:pPr>
                <w:r w:rsidRPr="009A465B">
                  <w:rPr>
                    <w:noProof/>
                    <w:sz w:val="72"/>
                    <w:szCs w:val="72"/>
                    <w:lang w:eastAsia="fr-FR"/>
                  </w:rPr>
                  <w:t>GDSA 77</w:t>
                </w:r>
              </w:p>
            </w:tc>
            <w:tc>
              <w:tcPr>
                <w:tcW w:w="280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9A465B" w:rsidRPr="00F112F7" w:rsidRDefault="00F112F7" w:rsidP="009A465B">
                <w:pPr>
                  <w:pStyle w:val="En-tte"/>
                  <w:rPr>
                    <w:rFonts w:ascii="Palatino Linotype" w:hAnsi="Palatino Linotype"/>
                    <w:noProof/>
                    <w:lang w:eastAsia="fr-FR"/>
                  </w:rPr>
                </w:pPr>
                <w:r w:rsidRPr="00F112F7">
                  <w:rPr>
                    <w:rFonts w:ascii="Palatino Linotype" w:hAnsi="Palatino Linotype"/>
                    <w:noProof/>
                    <w:lang w:eastAsia="fr-FR"/>
                  </w:rPr>
                  <w:t>Maison de l’Elevage</w:t>
                </w:r>
                <w:r w:rsidR="009A465B" w:rsidRPr="00F112F7">
                  <w:rPr>
                    <w:rFonts w:ascii="Palatino Linotype" w:hAnsi="Palatino Linotype"/>
                    <w:noProof/>
                    <w:lang w:eastAsia="fr-FR"/>
                  </w:rPr>
                  <w:br/>
                  <w:t>77350 Le Mée sur Seine</w:t>
                </w:r>
              </w:p>
            </w:tc>
          </w:tr>
        </w:tbl>
        <w:p w:rsidR="009A465B" w:rsidRDefault="009A465B" w:rsidP="009A465B">
          <w:pPr>
            <w:pStyle w:val="En-tte"/>
            <w:rPr>
              <w:noProof/>
              <w:lang w:eastAsia="fr-FR"/>
            </w:rPr>
          </w:pPr>
        </w:p>
      </w:tc>
    </w:tr>
  </w:tbl>
  <w:p w:rsidR="009A465B" w:rsidRDefault="009A465B" w:rsidP="009A46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F7"/>
    <w:rsid w:val="00437283"/>
    <w:rsid w:val="00494340"/>
    <w:rsid w:val="004C6CE4"/>
    <w:rsid w:val="009A465B"/>
    <w:rsid w:val="00B57DD3"/>
    <w:rsid w:val="00B72814"/>
    <w:rsid w:val="00DE0350"/>
    <w:rsid w:val="00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749761-EBB0-49B2-B7C4-B8CEC7E2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F7"/>
    <w:rPr>
      <w:rFonts w:asciiTheme="minorHAnsi" w:eastAsiaTheme="minorEastAsia" w:hAnsiTheme="minorHAnsi" w:cstheme="minorBidi"/>
      <w:iCs/>
      <w:sz w:val="22"/>
      <w:szCs w:val="22"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465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iCs w:val="0"/>
      <w:lang w:bidi="ar-SA"/>
    </w:rPr>
  </w:style>
  <w:style w:type="character" w:customStyle="1" w:styleId="En-tteCar">
    <w:name w:val="En-tête Car"/>
    <w:basedOn w:val="Policepardfaut"/>
    <w:link w:val="En-tte"/>
    <w:uiPriority w:val="99"/>
    <w:rsid w:val="009A46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465B"/>
    <w:pPr>
      <w:tabs>
        <w:tab w:val="center" w:pos="4536"/>
        <w:tab w:val="right" w:pos="9072"/>
      </w:tabs>
      <w:spacing w:after="160" w:line="259" w:lineRule="auto"/>
    </w:pPr>
    <w:rPr>
      <w:rFonts w:ascii="Calibri" w:eastAsia="Calibri" w:hAnsi="Calibri" w:cs="Times New Roman"/>
      <w:iCs w:val="0"/>
      <w:lang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9A465B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9A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12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piculture77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sa@apiculture77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iculture77.fr" TargetMode="External"/><Relationship Id="rId1" Type="http://schemas.openxmlformats.org/officeDocument/2006/relationships/hyperlink" Target="mailto:gdsa@apiculture77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&#233;rard\Documents\Mod&#232;les%20Office%20personnalis&#233;s\GDS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GDSA.dotx</Template>
  <TotalTime>13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dc:description/>
  <cp:lastModifiedBy>Gérard BERNHEIM</cp:lastModifiedBy>
  <cp:revision>1</cp:revision>
  <dcterms:created xsi:type="dcterms:W3CDTF">2019-02-28T14:39:00Z</dcterms:created>
  <dcterms:modified xsi:type="dcterms:W3CDTF">2019-02-28T14:52:00Z</dcterms:modified>
</cp:coreProperties>
</file>